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 xml:space="preserve">Transkrypcja do </w:t>
      </w:r>
      <w:r>
        <w:rPr>
          <w:rFonts w:eastAsia="NSimSun" w:cs="Arial"/>
          <w:color w:val="auto"/>
          <w:kern w:val="2"/>
          <w:sz w:val="24"/>
          <w:szCs w:val="24"/>
          <w:lang w:val="pl-PL" w:eastAsia="zh-CN" w:bidi="hi-IN"/>
        </w:rPr>
        <w:t xml:space="preserve">ikonografii.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Zdjęcie nr 1 </w:t>
      </w:r>
    </w:p>
    <w:p>
      <w:pPr>
        <w:pStyle w:val="Normal"/>
        <w:bidi w:val="0"/>
        <w:jc w:val="both"/>
        <w:rPr/>
      </w:pPr>
      <w:r>
        <w:rPr/>
        <w:t xml:space="preserve">Na ikonografii widoczna zamaskowana postać, która wychodzi z ekrany komputera i przy użyciu wędki wyciąga z sąsiedniego komputera kartę kredytową.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LibreOffice/6.4.2.2$Windows_X86_64 LibreOffice_project/4e471d8c02c9c90f512f7f9ead8875b57fcb1ec3</Application>
  <Pages>1</Pages>
  <Words>26</Words>
  <Characters>163</Characters>
  <CharactersWithSpaces>190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2022-02-01T11:43:07Z</dcterms:created>
  <dc:creator/>
  <dc:description/>
  <dc:language>pl-PL</dc:language>
  <cp:lastModifiedBy/>
  <dcterms:modified xsi:type="dcterms:W3CDTF">2022-02-14T12:37:08Z</dcterms:modified>
  <cp:revision>8</cp:revision>
  <dc:subject/>
  <dc:title/>
</cp:coreProperties>
</file>